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022F" w:rsidRPr="006C0DCF" w:rsidRDefault="00000000">
      <w:pPr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</w:pPr>
      <w:r w:rsidRPr="006C0DCF"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  <w:t>Political Parties</w:t>
      </w:r>
    </w:p>
    <w:p w14:paraId="00000002" w14:textId="77777777" w:rsidR="00E4022F" w:rsidRPr="006C0DCF" w:rsidRDefault="00E4022F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</w:p>
    <w:p w14:paraId="00000003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Dr. Daniel Jean-François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Rassemblement des Démocrates Nationaux Progressistes(RDNP)</w:t>
      </w:r>
    </w:p>
    <w:p w14:paraId="00000004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 xml:space="preserve">Olicier Pieriche 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Parti Reconstruire Haiti (PREH)</w:t>
      </w:r>
    </w:p>
    <w:p w14:paraId="00000005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Camillle Chalmers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RASIN Kan Pèp La</w:t>
      </w:r>
    </w:p>
    <w:p w14:paraId="00000006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Leonie Louisca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Mouvman antant popilè (MAP)</w:t>
      </w:r>
    </w:p>
    <w:p w14:paraId="00000007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Reynold Georges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ALLAH</w:t>
      </w:r>
    </w:p>
    <w:p w14:paraId="00000008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 xml:space="preserve">Dr. Carré Jean Claude 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ALLAH</w:t>
      </w:r>
    </w:p>
    <w:p w14:paraId="00000009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Jean Elysé Celiscar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Chemin Delivrans Haiti</w:t>
      </w:r>
    </w:p>
    <w:p w14:paraId="0000000A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Duverseau witley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Fenadieh</w:t>
      </w:r>
    </w:p>
    <w:p w14:paraId="0000000B" w14:textId="77777777" w:rsidR="00E4022F" w:rsidRPr="006C0DCF" w:rsidRDefault="00000000">
      <w:pPr>
        <w:rPr>
          <w:rFonts w:ascii="Times New Roman" w:eastAsia="Times New Roman" w:hAnsi="Times New Roman" w:cs="Times New Roman"/>
          <w:color w:val="4D5156"/>
          <w:sz w:val="20"/>
          <w:szCs w:val="20"/>
          <w:highlight w:val="white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Dr. Eddy Delaleu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4D5156"/>
          <w:sz w:val="20"/>
          <w:szCs w:val="20"/>
          <w:highlight w:val="white"/>
          <w:lang w:val="fr-FR"/>
        </w:rPr>
        <w:t xml:space="preserve"> Parti Politique Force Démocratique Haïtien Intégré(FDHI)</w:t>
      </w:r>
    </w:p>
    <w:p w14:paraId="0000000C" w14:textId="77777777" w:rsidR="00E4022F" w:rsidRPr="006C0DCF" w:rsidRDefault="00E4022F">
      <w:pPr>
        <w:rPr>
          <w:rFonts w:ascii="Times New Roman" w:eastAsia="Times New Roman" w:hAnsi="Times New Roman" w:cs="Times New Roman"/>
          <w:color w:val="4D5156"/>
          <w:sz w:val="20"/>
          <w:szCs w:val="20"/>
          <w:highlight w:val="white"/>
          <w:lang w:val="fr-FR"/>
        </w:rPr>
      </w:pPr>
    </w:p>
    <w:p w14:paraId="0000000D" w14:textId="77777777" w:rsidR="00E4022F" w:rsidRPr="006C0DCF" w:rsidRDefault="00E4022F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</w:p>
    <w:p w14:paraId="0000000E" w14:textId="77777777" w:rsidR="00E4022F" w:rsidRDefault="00000000">
      <w:pPr>
        <w:rPr>
          <w:rFonts w:ascii="Times New Roman" w:eastAsia="Times New Roman" w:hAnsi="Times New Roman" w:cs="Times New Roman"/>
          <w:b/>
          <w:color w:val="0A155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A1551"/>
          <w:sz w:val="20"/>
          <w:szCs w:val="20"/>
          <w:u w:val="single"/>
        </w:rPr>
        <w:t>Organizations</w:t>
      </w:r>
    </w:p>
    <w:p w14:paraId="0000000F" w14:textId="77777777" w:rsidR="00E4022F" w:rsidRDefault="00E4022F">
      <w:pPr>
        <w:rPr>
          <w:rFonts w:ascii="Times New Roman" w:eastAsia="Times New Roman" w:hAnsi="Times New Roman" w:cs="Times New Roman"/>
          <w:b/>
          <w:color w:val="0A1551"/>
          <w:sz w:val="20"/>
          <w:szCs w:val="20"/>
          <w:u w:val="single"/>
        </w:rPr>
      </w:pPr>
    </w:p>
    <w:p w14:paraId="00000010" w14:textId="77777777" w:rsidR="00E4022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Elionard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  <w:t xml:space="preserve">Get Up Stand Up </w:t>
      </w:r>
    </w:p>
    <w:p w14:paraId="00000011" w14:textId="77777777" w:rsidR="00E4022F" w:rsidRPr="006C0DCF" w:rsidRDefault="00000000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sz w:val="20"/>
          <w:szCs w:val="20"/>
          <w:lang w:val="fr-FR"/>
        </w:rPr>
        <w:t>Anglade Jerome</w:t>
      </w:r>
      <w:r w:rsidRPr="006C0DCF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Organisation Haïti Mouvement pour la Paix (HAMOPA)</w:t>
      </w:r>
    </w:p>
    <w:p w14:paraId="00000012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sz w:val="20"/>
          <w:szCs w:val="20"/>
          <w:lang w:val="fr-FR"/>
        </w:rPr>
        <w:t>Myrtha Désulmé</w:t>
      </w:r>
      <w:r w:rsidRPr="006C0DCF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Société Haïti-Jamaïque, FOHPDD, Bureau de suivi de l'Accord Montana</w:t>
      </w:r>
    </w:p>
    <w:p w14:paraId="00000013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Daniel Ulysse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Haitian Diaspora Organization</w:t>
      </w:r>
    </w:p>
    <w:p w14:paraId="00000014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Samuel Colin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Forum Haitien Pour la Paix</w:t>
      </w:r>
    </w:p>
    <w:p w14:paraId="00000015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Gary Riviere </w:t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  <w:t xml:space="preserve">Haiti Matters Organization </w:t>
      </w:r>
    </w:p>
    <w:p w14:paraId="00000016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Dr. Yves </w:t>
      </w: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Manigat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  <w:t>Association of Haitian Physicians Abroad (AMHE Foundation)</w:t>
      </w:r>
    </w:p>
    <w:p w14:paraId="00000017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Jimy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Mertune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Caribbean American Diaspora Alliance (CADA)</w:t>
      </w:r>
    </w:p>
    <w:p w14:paraId="00000018" w14:textId="77777777" w:rsidR="00E4022F" w:rsidRDefault="00E4022F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</w:p>
    <w:p w14:paraId="00000019" w14:textId="77777777" w:rsidR="00E4022F" w:rsidRDefault="00000000">
      <w:pPr>
        <w:rPr>
          <w:rFonts w:ascii="Times New Roman" w:eastAsia="Times New Roman" w:hAnsi="Times New Roman" w:cs="Times New Roman"/>
          <w:b/>
          <w:color w:val="0A155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A1551"/>
          <w:sz w:val="20"/>
          <w:szCs w:val="20"/>
          <w:u w:val="single"/>
        </w:rPr>
        <w:t>Private Sector Business, Diplomats, Professional and Activist etc.</w:t>
      </w:r>
    </w:p>
    <w:p w14:paraId="0000001A" w14:textId="77777777" w:rsidR="00E4022F" w:rsidRDefault="00E4022F">
      <w:pPr>
        <w:rPr>
          <w:rFonts w:ascii="Times New Roman" w:eastAsia="Times New Roman" w:hAnsi="Times New Roman" w:cs="Times New Roman"/>
          <w:b/>
          <w:color w:val="0A1551"/>
          <w:sz w:val="20"/>
          <w:szCs w:val="20"/>
          <w:u w:val="single"/>
        </w:rPr>
      </w:pPr>
    </w:p>
    <w:p w14:paraId="0000001B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Luckner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 Bayas </w:t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  <w:t>Business &amp; Activist</w:t>
      </w:r>
    </w:p>
    <w:p w14:paraId="0000001C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Lionel </w:t>
      </w: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Legros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  <w:t>Professor &amp; Business</w:t>
      </w:r>
    </w:p>
    <w:p w14:paraId="0000001D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Fritz </w:t>
      </w: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Casseus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  <w:t>Business &amp; Activist</w:t>
      </w:r>
    </w:p>
    <w:p w14:paraId="0000001E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Jacques </w:t>
      </w: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Bingue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  <w:t>Business &amp; Activist</w:t>
      </w:r>
    </w:p>
    <w:p w14:paraId="0000001F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Dr. Kesler </w:t>
      </w: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Dalmacy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  <w:t>Diplomat, Business and Politics</w:t>
      </w:r>
    </w:p>
    <w:p w14:paraId="00000020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Wademba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Domande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  <w:t>Diplomat, Business &amp; Activist</w:t>
      </w:r>
    </w:p>
    <w:p w14:paraId="00000021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Joel Leon</w:t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Boukan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 News, Business &amp; Activist</w:t>
      </w:r>
    </w:p>
    <w:p w14:paraId="00000022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walmy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 St Louis </w:t>
      </w: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Angervil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  <w:t>Business &amp; Activist</w:t>
      </w:r>
    </w:p>
    <w:p w14:paraId="00000023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Louis Harry Toto</w:t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  <w:t>Professional &amp; Activist</w:t>
      </w:r>
    </w:p>
    <w:p w14:paraId="00000024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Madeleine </w:t>
      </w: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Daudier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  <w:t>Professional &amp; Activist</w:t>
      </w:r>
    </w:p>
    <w:p w14:paraId="00000025" w14:textId="77777777" w:rsidR="00E4022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>Kethsia</w:t>
      </w:r>
      <w:proofErr w:type="spellEnd"/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 xml:space="preserve"> Felix</w:t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A1551"/>
          <w:sz w:val="20"/>
          <w:szCs w:val="20"/>
        </w:rPr>
        <w:tab/>
        <w:t xml:space="preserve">Path to Wellness, Business </w:t>
      </w:r>
    </w:p>
    <w:p w14:paraId="00000026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Frantz Stiven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Professional &amp; Activist</w:t>
      </w:r>
    </w:p>
    <w:p w14:paraId="00000027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Jean Pierre Bejin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 xml:space="preserve">Business </w:t>
      </w:r>
    </w:p>
    <w:p w14:paraId="00000028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Rousseau Orange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 xml:space="preserve">Professional </w:t>
      </w:r>
    </w:p>
    <w:p w14:paraId="00000029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Bernier Archille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 xml:space="preserve">Professional </w:t>
      </w:r>
    </w:p>
    <w:p w14:paraId="0000002A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Donald Louis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Professional</w:t>
      </w:r>
    </w:p>
    <w:p w14:paraId="0000002B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Dapheline Boyer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Professional</w:t>
      </w:r>
    </w:p>
    <w:p w14:paraId="0000002C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Ange Das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 xml:space="preserve">Professional </w:t>
      </w:r>
    </w:p>
    <w:p w14:paraId="0000002D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Thérèse Damas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Professional</w:t>
      </w:r>
    </w:p>
    <w:p w14:paraId="0000002E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Josner Cetoute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 xml:space="preserve">Professional </w:t>
      </w:r>
    </w:p>
    <w:p w14:paraId="0000002F" w14:textId="77777777" w:rsidR="00E4022F" w:rsidRPr="006C0DCF" w:rsidRDefault="00000000">
      <w:pPr>
        <w:rPr>
          <w:rFonts w:ascii="Times New Roman" w:eastAsia="Times New Roman" w:hAnsi="Times New Roman" w:cs="Times New Roman"/>
          <w:color w:val="0A1551"/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>Mitchalchie Denia Gaspard</w:t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sz w:val="20"/>
          <w:szCs w:val="20"/>
          <w:lang w:val="fr-FR"/>
        </w:rPr>
        <w:tab/>
        <w:t>Professional</w:t>
      </w:r>
    </w:p>
    <w:p w14:paraId="00000030" w14:textId="77777777" w:rsidR="00E4022F" w:rsidRPr="006C0DCF" w:rsidRDefault="00000000">
      <w:pPr>
        <w:rPr>
          <w:lang w:val="fr-FR"/>
        </w:rPr>
      </w:pPr>
      <w:r w:rsidRPr="006C0DCF">
        <w:rPr>
          <w:rFonts w:ascii="Times New Roman" w:eastAsia="Times New Roman" w:hAnsi="Times New Roman" w:cs="Times New Roman"/>
          <w:color w:val="0A1551"/>
          <w:lang w:val="fr-FR"/>
        </w:rPr>
        <w:t>Antoine Foureau</w:t>
      </w:r>
      <w:r w:rsidRPr="006C0DCF">
        <w:rPr>
          <w:rFonts w:ascii="Times New Roman" w:eastAsia="Times New Roman" w:hAnsi="Times New Roman" w:cs="Times New Roman"/>
          <w:color w:val="0A1551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lang w:val="fr-FR"/>
        </w:rPr>
        <w:tab/>
      </w:r>
      <w:r w:rsidRPr="006C0DCF">
        <w:rPr>
          <w:rFonts w:ascii="Times New Roman" w:eastAsia="Times New Roman" w:hAnsi="Times New Roman" w:cs="Times New Roman"/>
          <w:color w:val="0A1551"/>
          <w:lang w:val="fr-FR"/>
        </w:rPr>
        <w:tab/>
        <w:t>Professional</w:t>
      </w:r>
    </w:p>
    <w:sectPr w:rsidR="00E4022F" w:rsidRPr="006C0D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2F"/>
    <w:rsid w:val="006C0DCF"/>
    <w:rsid w:val="00E4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72D7D-CF8E-4DC3-8695-3E1C81A8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Francklyn B Geffrard</cp:lastModifiedBy>
  <cp:revision>2</cp:revision>
  <dcterms:created xsi:type="dcterms:W3CDTF">2022-10-17T13:18:00Z</dcterms:created>
  <dcterms:modified xsi:type="dcterms:W3CDTF">2022-10-17T13:18:00Z</dcterms:modified>
</cp:coreProperties>
</file>